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0D85" w14:textId="77777777" w:rsidR="0094499C" w:rsidRDefault="0094499C" w:rsidP="0094499C">
      <w:pPr>
        <w:rPr>
          <w:rFonts w:ascii="Calibri" w:hAnsi="Calibri" w:cs="Arial"/>
          <w:b/>
          <w:bCs/>
          <w:sz w:val="10"/>
          <w:szCs w:val="10"/>
        </w:rPr>
      </w:pPr>
    </w:p>
    <w:p w14:paraId="38D29CCE" w14:textId="77777777" w:rsidR="00A92FD9" w:rsidRPr="00AE40CF" w:rsidRDefault="00A92FD9" w:rsidP="00A92FD9">
      <w:pPr>
        <w:pStyle w:val="stBilgi"/>
        <w:jc w:val="right"/>
        <w:rPr>
          <w:rFonts w:ascii="Calibri" w:hAnsi="Calibri" w:cs="Calibri"/>
          <w:b/>
          <w:spacing w:val="90"/>
          <w:sz w:val="22"/>
          <w:szCs w:val="22"/>
        </w:rPr>
      </w:pPr>
      <w:r w:rsidRPr="00AE40CF">
        <w:rPr>
          <w:rFonts w:ascii="Calibri" w:hAnsi="Calibri" w:cs="Calibri"/>
          <w:b/>
          <w:sz w:val="22"/>
          <w:szCs w:val="22"/>
        </w:rPr>
        <w:t>Tarih : .…/.…/……</w:t>
      </w:r>
    </w:p>
    <w:p w14:paraId="02D65D7C" w14:textId="77777777" w:rsidR="00A92FD9" w:rsidRPr="00E950A2" w:rsidRDefault="00A92FD9" w:rsidP="0094499C">
      <w:pPr>
        <w:rPr>
          <w:rFonts w:ascii="Calibri" w:hAnsi="Calibri" w:cs="Arial"/>
          <w:b/>
          <w:bCs/>
          <w:sz w:val="10"/>
          <w:szCs w:val="10"/>
        </w:rPr>
      </w:pPr>
    </w:p>
    <w:p w14:paraId="74CD1EEF" w14:textId="77777777" w:rsidR="000449F2" w:rsidRPr="00E950A2" w:rsidRDefault="000449F2" w:rsidP="0094499C">
      <w:pPr>
        <w:rPr>
          <w:rFonts w:ascii="Calibri" w:hAnsi="Calibri" w:cs="Arial"/>
          <w:b/>
          <w:bCs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7093"/>
      </w:tblGrid>
      <w:tr w:rsidR="000449F2" w:rsidRPr="00F24042" w14:paraId="5F1FCFE2" w14:textId="77777777" w:rsidTr="00A92FD9">
        <w:trPr>
          <w:trHeight w:val="558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9C34" w14:textId="77777777" w:rsidR="000449F2" w:rsidRPr="00F24042" w:rsidRDefault="009C0299" w:rsidP="003B0C7C">
            <w:pPr>
              <w:rPr>
                <w:rFonts w:ascii="Calibri" w:hAnsi="Calibri"/>
                <w:sz w:val="22"/>
                <w:szCs w:val="20"/>
              </w:rPr>
            </w:pPr>
            <w:r w:rsidRPr="00F24042">
              <w:rPr>
                <w:rFonts w:ascii="Calibri" w:hAnsi="Calibri"/>
                <w:b/>
                <w:szCs w:val="20"/>
              </w:rPr>
              <w:t>Sertifikalı Firma Unvanı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D5E84" w14:textId="77777777" w:rsidR="000449F2" w:rsidRPr="00F24042" w:rsidRDefault="000449F2" w:rsidP="003B0C7C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14:paraId="6276FA73" w14:textId="77777777" w:rsidR="00AE73F9" w:rsidRPr="00F24042" w:rsidRDefault="00AE73F9" w:rsidP="007A123B">
      <w:pPr>
        <w:tabs>
          <w:tab w:val="left" w:pos="1395"/>
        </w:tabs>
        <w:rPr>
          <w:rFonts w:ascii="Calibri" w:hAnsi="Calibri" w:cs="Arial"/>
          <w:b/>
          <w:bCs/>
          <w:sz w:val="12"/>
          <w:szCs w:val="10"/>
        </w:rPr>
      </w:pPr>
    </w:p>
    <w:p w14:paraId="1A659077" w14:textId="77777777" w:rsidR="00F53FA4" w:rsidRPr="00F24042" w:rsidRDefault="00F53FA4" w:rsidP="007A123B">
      <w:pPr>
        <w:tabs>
          <w:tab w:val="left" w:pos="1395"/>
        </w:tabs>
        <w:rPr>
          <w:rFonts w:ascii="Calibri" w:hAnsi="Calibri" w:cs="Arial"/>
          <w:b/>
          <w:bCs/>
          <w:sz w:val="12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7093"/>
      </w:tblGrid>
      <w:tr w:rsidR="000449F2" w:rsidRPr="00F24042" w14:paraId="457A8BC0" w14:textId="77777777" w:rsidTr="00A92FD9">
        <w:trPr>
          <w:trHeight w:val="558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F448" w14:textId="77777777" w:rsidR="000449F2" w:rsidRPr="00F24042" w:rsidRDefault="009C0299" w:rsidP="00193AB1">
            <w:pPr>
              <w:rPr>
                <w:rFonts w:ascii="Calibri" w:hAnsi="Calibri"/>
                <w:sz w:val="22"/>
                <w:szCs w:val="20"/>
              </w:rPr>
            </w:pPr>
            <w:r w:rsidRPr="00F24042">
              <w:rPr>
                <w:rFonts w:ascii="Calibri" w:hAnsi="Calibri"/>
                <w:b/>
                <w:szCs w:val="20"/>
              </w:rPr>
              <w:t>Sertifika Numarası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9F39D6" w14:textId="77777777" w:rsidR="000449F2" w:rsidRPr="00F24042" w:rsidRDefault="000449F2" w:rsidP="00193AB1">
            <w:pPr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14:paraId="095029C2" w14:textId="77777777" w:rsidR="000449F2" w:rsidRPr="00F24042" w:rsidRDefault="000449F2" w:rsidP="007A123B">
      <w:pPr>
        <w:tabs>
          <w:tab w:val="left" w:pos="1395"/>
        </w:tabs>
        <w:rPr>
          <w:rFonts w:ascii="Calibri" w:hAnsi="Calibri" w:cs="Arial"/>
          <w:b/>
          <w:bCs/>
          <w:sz w:val="12"/>
          <w:szCs w:val="10"/>
        </w:rPr>
      </w:pPr>
    </w:p>
    <w:p w14:paraId="40F6AE24" w14:textId="77777777" w:rsidR="00F53FA4" w:rsidRPr="00F24042" w:rsidRDefault="00F53FA4" w:rsidP="007A123B">
      <w:pPr>
        <w:tabs>
          <w:tab w:val="left" w:pos="1395"/>
        </w:tabs>
        <w:rPr>
          <w:rFonts w:ascii="Calibri" w:hAnsi="Calibri" w:cs="Arial"/>
          <w:b/>
          <w:bCs/>
          <w:sz w:val="12"/>
          <w:szCs w:val="10"/>
        </w:rPr>
      </w:pP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970"/>
        <w:gridCol w:w="7087"/>
      </w:tblGrid>
      <w:tr w:rsidR="00F53FA4" w:rsidRPr="00F24042" w14:paraId="18261BDC" w14:textId="77777777" w:rsidTr="00A92FD9">
        <w:trPr>
          <w:trHeight w:val="283"/>
        </w:trPr>
        <w:tc>
          <w:tcPr>
            <w:tcW w:w="3970" w:type="dxa"/>
          </w:tcPr>
          <w:p w14:paraId="52837AC3" w14:textId="77777777" w:rsidR="00F53FA4" w:rsidRPr="00F24042" w:rsidRDefault="009C0299" w:rsidP="00193AB1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Ad</w:t>
            </w:r>
            <w:r w:rsidR="003F6D96" w:rsidRPr="00F24042">
              <w:rPr>
                <w:rFonts w:ascii="Calibri" w:hAnsi="Calibri"/>
                <w:szCs w:val="20"/>
              </w:rPr>
              <w:t>ı</w:t>
            </w:r>
            <w:r w:rsidRPr="00F24042">
              <w:rPr>
                <w:rFonts w:ascii="Calibri" w:hAnsi="Calibri"/>
                <w:szCs w:val="20"/>
              </w:rPr>
              <w:t xml:space="preserve"> Soyad</w:t>
            </w:r>
            <w:r w:rsidR="003F6D96" w:rsidRPr="00F24042">
              <w:rPr>
                <w:rFonts w:ascii="Calibri" w:hAnsi="Calibri"/>
                <w:szCs w:val="20"/>
              </w:rPr>
              <w:t>ı</w:t>
            </w:r>
          </w:p>
        </w:tc>
        <w:tc>
          <w:tcPr>
            <w:tcW w:w="7087" w:type="dxa"/>
          </w:tcPr>
          <w:p w14:paraId="190962F5" w14:textId="77777777" w:rsidR="00F53FA4" w:rsidRPr="00F24042" w:rsidRDefault="00F53FA4" w:rsidP="00193AB1">
            <w:pPr>
              <w:pStyle w:val="AralkYok"/>
              <w:rPr>
                <w:sz w:val="22"/>
                <w:szCs w:val="20"/>
              </w:rPr>
            </w:pPr>
          </w:p>
        </w:tc>
      </w:tr>
      <w:tr w:rsidR="009C0299" w:rsidRPr="00F24042" w14:paraId="7CCE2943" w14:textId="77777777" w:rsidTr="00A92FD9">
        <w:trPr>
          <w:trHeight w:val="283"/>
        </w:trPr>
        <w:tc>
          <w:tcPr>
            <w:tcW w:w="3970" w:type="dxa"/>
          </w:tcPr>
          <w:p w14:paraId="09078C02" w14:textId="77777777" w:rsidR="009C0299" w:rsidRPr="00F24042" w:rsidRDefault="009C0299" w:rsidP="0010519D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Tesisat Numarası</w:t>
            </w:r>
            <w:r w:rsidR="0010519D" w:rsidRPr="00F24042">
              <w:rPr>
                <w:rFonts w:ascii="Calibri" w:hAnsi="Calibri"/>
                <w:szCs w:val="20"/>
              </w:rPr>
              <w:t xml:space="preserve"> (Kapı Numarası)</w:t>
            </w:r>
          </w:p>
        </w:tc>
        <w:tc>
          <w:tcPr>
            <w:tcW w:w="7087" w:type="dxa"/>
          </w:tcPr>
          <w:p w14:paraId="0192EE57" w14:textId="77777777" w:rsidR="009C0299" w:rsidRPr="00F24042" w:rsidRDefault="009C0299" w:rsidP="00193AB1">
            <w:pPr>
              <w:pStyle w:val="AralkYok"/>
              <w:rPr>
                <w:sz w:val="22"/>
                <w:szCs w:val="20"/>
              </w:rPr>
            </w:pPr>
          </w:p>
        </w:tc>
      </w:tr>
      <w:tr w:rsidR="00F53FA4" w:rsidRPr="00F24042" w14:paraId="461C2467" w14:textId="77777777" w:rsidTr="00A92FD9">
        <w:trPr>
          <w:trHeight w:val="283"/>
        </w:trPr>
        <w:tc>
          <w:tcPr>
            <w:tcW w:w="3970" w:type="dxa"/>
          </w:tcPr>
          <w:p w14:paraId="0C11EF3F" w14:textId="77777777" w:rsidR="00F53FA4" w:rsidRPr="00F24042" w:rsidRDefault="009C0299" w:rsidP="00193AB1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Tüketim Noktası</w:t>
            </w:r>
            <w:r w:rsidR="0010519D" w:rsidRPr="00F24042">
              <w:rPr>
                <w:rFonts w:ascii="Calibri" w:hAnsi="Calibri"/>
                <w:szCs w:val="20"/>
              </w:rPr>
              <w:t xml:space="preserve"> (Daire/İş Yeri Numarası)</w:t>
            </w:r>
          </w:p>
        </w:tc>
        <w:tc>
          <w:tcPr>
            <w:tcW w:w="7087" w:type="dxa"/>
          </w:tcPr>
          <w:p w14:paraId="2714054D" w14:textId="77777777" w:rsidR="00F53FA4" w:rsidRPr="00F24042" w:rsidRDefault="00F53FA4" w:rsidP="00193AB1">
            <w:pPr>
              <w:pStyle w:val="AralkYok"/>
              <w:rPr>
                <w:sz w:val="22"/>
                <w:szCs w:val="20"/>
              </w:rPr>
            </w:pPr>
          </w:p>
        </w:tc>
      </w:tr>
      <w:tr w:rsidR="00F53FA4" w:rsidRPr="00F24042" w14:paraId="33242742" w14:textId="77777777" w:rsidTr="00A92FD9">
        <w:trPr>
          <w:trHeight w:val="283"/>
        </w:trPr>
        <w:tc>
          <w:tcPr>
            <w:tcW w:w="3970" w:type="dxa"/>
          </w:tcPr>
          <w:p w14:paraId="40AD5D8F" w14:textId="140E0F2B" w:rsidR="00F53FA4" w:rsidRPr="00F24042" w:rsidRDefault="009C0299" w:rsidP="00193AB1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Bağlantı Nesnesi</w:t>
            </w:r>
            <w:r w:rsidR="0010519D" w:rsidRPr="00F24042">
              <w:rPr>
                <w:rFonts w:ascii="Calibri" w:hAnsi="Calibri"/>
                <w:szCs w:val="20"/>
              </w:rPr>
              <w:t xml:space="preserve"> (Bina </w:t>
            </w:r>
            <w:r w:rsidR="00B84C96">
              <w:rPr>
                <w:rFonts w:ascii="Calibri" w:hAnsi="Calibri"/>
                <w:szCs w:val="20"/>
              </w:rPr>
              <w:t>Kodu</w:t>
            </w:r>
            <w:r w:rsidR="0010519D" w:rsidRPr="00F24042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7087" w:type="dxa"/>
          </w:tcPr>
          <w:p w14:paraId="55EAFE21" w14:textId="77777777" w:rsidR="00F53FA4" w:rsidRPr="00F24042" w:rsidRDefault="00F53FA4" w:rsidP="00193AB1">
            <w:pPr>
              <w:pStyle w:val="AralkYok"/>
              <w:rPr>
                <w:sz w:val="22"/>
                <w:szCs w:val="20"/>
              </w:rPr>
            </w:pPr>
          </w:p>
        </w:tc>
      </w:tr>
      <w:tr w:rsidR="00F53FA4" w:rsidRPr="00F24042" w14:paraId="5023C44F" w14:textId="77777777" w:rsidTr="00A92FD9">
        <w:trPr>
          <w:trHeight w:val="576"/>
        </w:trPr>
        <w:tc>
          <w:tcPr>
            <w:tcW w:w="3970" w:type="dxa"/>
          </w:tcPr>
          <w:p w14:paraId="0D02DEB4" w14:textId="77777777" w:rsidR="00F53FA4" w:rsidRPr="00F24042" w:rsidRDefault="009C0299" w:rsidP="00193AB1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Adres</w:t>
            </w:r>
          </w:p>
          <w:p w14:paraId="42265D0F" w14:textId="77777777" w:rsidR="00F53FA4" w:rsidRPr="00F24042" w:rsidRDefault="00F53FA4" w:rsidP="00F53FA4">
            <w:pPr>
              <w:jc w:val="center"/>
              <w:rPr>
                <w:sz w:val="28"/>
              </w:rPr>
            </w:pPr>
          </w:p>
        </w:tc>
        <w:tc>
          <w:tcPr>
            <w:tcW w:w="7087" w:type="dxa"/>
          </w:tcPr>
          <w:p w14:paraId="54CCCEBB" w14:textId="77777777" w:rsidR="00F53FA4" w:rsidRPr="00F24042" w:rsidRDefault="00F53FA4" w:rsidP="00193AB1">
            <w:pPr>
              <w:pStyle w:val="AralkYok"/>
              <w:rPr>
                <w:sz w:val="22"/>
                <w:szCs w:val="20"/>
              </w:rPr>
            </w:pPr>
          </w:p>
        </w:tc>
      </w:tr>
    </w:tbl>
    <w:p w14:paraId="66E93FCD" w14:textId="77777777" w:rsidR="00F53FA4" w:rsidRPr="00F24042" w:rsidRDefault="00F53FA4" w:rsidP="007A123B">
      <w:pPr>
        <w:tabs>
          <w:tab w:val="left" w:pos="1395"/>
        </w:tabs>
        <w:rPr>
          <w:rFonts w:ascii="Calibri" w:hAnsi="Calibri" w:cs="Arial"/>
          <w:b/>
          <w:bCs/>
          <w:sz w:val="12"/>
          <w:szCs w:val="10"/>
        </w:rPr>
      </w:pP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970"/>
        <w:gridCol w:w="3547"/>
        <w:gridCol w:w="3540"/>
      </w:tblGrid>
      <w:tr w:rsidR="0094499C" w:rsidRPr="00F24042" w14:paraId="6CD73BCD" w14:textId="77777777" w:rsidTr="00A92FD9">
        <w:trPr>
          <w:trHeight w:val="283"/>
        </w:trPr>
        <w:tc>
          <w:tcPr>
            <w:tcW w:w="3970" w:type="dxa"/>
          </w:tcPr>
          <w:p w14:paraId="1D4194EF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  <w:tc>
          <w:tcPr>
            <w:tcW w:w="3547" w:type="dxa"/>
          </w:tcPr>
          <w:p w14:paraId="77FB5928" w14:textId="77777777" w:rsidR="0094499C" w:rsidRPr="00F24042" w:rsidRDefault="0094499C" w:rsidP="0094499C">
            <w:pPr>
              <w:pStyle w:val="Balk1"/>
              <w:jc w:val="center"/>
              <w:outlineLvl w:val="0"/>
              <w:rPr>
                <w:b w:val="0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Projedeki</w:t>
            </w:r>
            <w:r w:rsidR="009C0299" w:rsidRPr="00F24042">
              <w:rPr>
                <w:rFonts w:ascii="Calibri" w:hAnsi="Calibri"/>
                <w:szCs w:val="20"/>
              </w:rPr>
              <w:t xml:space="preserve"> </w:t>
            </w:r>
            <w:r w:rsidRPr="00F24042">
              <w:rPr>
                <w:rFonts w:ascii="Calibri" w:hAnsi="Calibri"/>
                <w:szCs w:val="20"/>
              </w:rPr>
              <w:t>Cihaz</w:t>
            </w:r>
          </w:p>
        </w:tc>
        <w:tc>
          <w:tcPr>
            <w:tcW w:w="3540" w:type="dxa"/>
          </w:tcPr>
          <w:p w14:paraId="0098468D" w14:textId="77777777" w:rsidR="0094499C" w:rsidRPr="00F24042" w:rsidRDefault="00916AA5" w:rsidP="0094499C">
            <w:pPr>
              <w:pStyle w:val="Balk1"/>
              <w:jc w:val="center"/>
              <w:outlineLvl w:val="0"/>
              <w:rPr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 xml:space="preserve">Yeni </w:t>
            </w:r>
            <w:r w:rsidR="0094499C" w:rsidRPr="00F24042">
              <w:rPr>
                <w:rFonts w:ascii="Calibri" w:hAnsi="Calibri"/>
                <w:szCs w:val="20"/>
              </w:rPr>
              <w:t>Kullanıla</w:t>
            </w:r>
            <w:r w:rsidR="009C0299" w:rsidRPr="00F24042">
              <w:rPr>
                <w:rFonts w:ascii="Calibri" w:hAnsi="Calibri"/>
                <w:szCs w:val="20"/>
              </w:rPr>
              <w:t>n</w:t>
            </w:r>
            <w:r w:rsidR="0094499C" w:rsidRPr="00F24042">
              <w:rPr>
                <w:rFonts w:ascii="Calibri" w:hAnsi="Calibri"/>
                <w:szCs w:val="20"/>
              </w:rPr>
              <w:t xml:space="preserve"> Cihaz</w:t>
            </w:r>
          </w:p>
        </w:tc>
      </w:tr>
      <w:tr w:rsidR="0094499C" w:rsidRPr="00F24042" w14:paraId="0456150E" w14:textId="77777777" w:rsidTr="00A92FD9">
        <w:trPr>
          <w:trHeight w:val="283"/>
        </w:trPr>
        <w:tc>
          <w:tcPr>
            <w:tcW w:w="3970" w:type="dxa"/>
          </w:tcPr>
          <w:p w14:paraId="181E2A9A" w14:textId="77777777" w:rsidR="0094499C" w:rsidRPr="00F24042" w:rsidRDefault="0094499C" w:rsidP="0094499C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Yakıcı Cihaz Tipi</w:t>
            </w:r>
          </w:p>
        </w:tc>
        <w:tc>
          <w:tcPr>
            <w:tcW w:w="3547" w:type="dxa"/>
          </w:tcPr>
          <w:p w14:paraId="58551003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  <w:tc>
          <w:tcPr>
            <w:tcW w:w="3540" w:type="dxa"/>
          </w:tcPr>
          <w:p w14:paraId="52543A86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</w:tr>
      <w:tr w:rsidR="0094499C" w:rsidRPr="00F24042" w14:paraId="2809A142" w14:textId="77777777" w:rsidTr="00A92FD9">
        <w:trPr>
          <w:trHeight w:val="283"/>
        </w:trPr>
        <w:tc>
          <w:tcPr>
            <w:tcW w:w="3970" w:type="dxa"/>
          </w:tcPr>
          <w:p w14:paraId="75725C8D" w14:textId="77777777" w:rsidR="0094499C" w:rsidRPr="00F24042" w:rsidRDefault="0094499C" w:rsidP="0094499C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Marka</w:t>
            </w:r>
          </w:p>
        </w:tc>
        <w:tc>
          <w:tcPr>
            <w:tcW w:w="3547" w:type="dxa"/>
          </w:tcPr>
          <w:p w14:paraId="3F557C57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  <w:tc>
          <w:tcPr>
            <w:tcW w:w="3540" w:type="dxa"/>
          </w:tcPr>
          <w:p w14:paraId="4D8FFDD5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</w:tr>
      <w:tr w:rsidR="0094499C" w:rsidRPr="00F24042" w14:paraId="5DA287A7" w14:textId="77777777" w:rsidTr="00A92FD9">
        <w:trPr>
          <w:trHeight w:val="283"/>
        </w:trPr>
        <w:tc>
          <w:tcPr>
            <w:tcW w:w="3970" w:type="dxa"/>
          </w:tcPr>
          <w:p w14:paraId="147C2264" w14:textId="77777777" w:rsidR="0094499C" w:rsidRPr="00F24042" w:rsidRDefault="0094499C" w:rsidP="0094499C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Baca Tipi</w:t>
            </w:r>
          </w:p>
        </w:tc>
        <w:tc>
          <w:tcPr>
            <w:tcW w:w="3547" w:type="dxa"/>
          </w:tcPr>
          <w:p w14:paraId="79401FC1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  <w:tc>
          <w:tcPr>
            <w:tcW w:w="3540" w:type="dxa"/>
          </w:tcPr>
          <w:p w14:paraId="2C0F2F9E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</w:tr>
      <w:tr w:rsidR="0094499C" w:rsidRPr="00F24042" w14:paraId="307221FD" w14:textId="77777777" w:rsidTr="00A92FD9">
        <w:trPr>
          <w:trHeight w:val="283"/>
        </w:trPr>
        <w:tc>
          <w:tcPr>
            <w:tcW w:w="3970" w:type="dxa"/>
          </w:tcPr>
          <w:p w14:paraId="3F3B07E8" w14:textId="77777777" w:rsidR="0094499C" w:rsidRPr="00F24042" w:rsidRDefault="0094499C" w:rsidP="0094499C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  <w:r w:rsidRPr="00F24042">
              <w:rPr>
                <w:rFonts w:ascii="Calibri" w:hAnsi="Calibri"/>
                <w:szCs w:val="20"/>
              </w:rPr>
              <w:t>Kapasite (</w:t>
            </w:r>
            <w:r w:rsidR="00A92FD9">
              <w:rPr>
                <w:rFonts w:ascii="Calibri" w:hAnsi="Calibri"/>
                <w:szCs w:val="20"/>
              </w:rPr>
              <w:t>kcal/h</w:t>
            </w:r>
            <w:r w:rsidRPr="00F24042">
              <w:rPr>
                <w:rFonts w:ascii="Calibri" w:hAnsi="Calibri"/>
                <w:szCs w:val="20"/>
              </w:rPr>
              <w:t>)</w:t>
            </w:r>
          </w:p>
        </w:tc>
        <w:tc>
          <w:tcPr>
            <w:tcW w:w="3547" w:type="dxa"/>
          </w:tcPr>
          <w:p w14:paraId="56AB1AE2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  <w:tc>
          <w:tcPr>
            <w:tcW w:w="3540" w:type="dxa"/>
          </w:tcPr>
          <w:p w14:paraId="7D333481" w14:textId="77777777" w:rsidR="0094499C" w:rsidRPr="00F24042" w:rsidRDefault="0094499C" w:rsidP="007A123B">
            <w:pPr>
              <w:pStyle w:val="AralkYok"/>
              <w:rPr>
                <w:sz w:val="22"/>
                <w:szCs w:val="20"/>
              </w:rPr>
            </w:pPr>
          </w:p>
        </w:tc>
      </w:tr>
    </w:tbl>
    <w:p w14:paraId="258EBAC2" w14:textId="77777777" w:rsidR="00B82C30" w:rsidRPr="00F24042" w:rsidRDefault="00B82C30" w:rsidP="00B82C30">
      <w:pPr>
        <w:rPr>
          <w:sz w:val="12"/>
          <w:szCs w:val="10"/>
        </w:rPr>
      </w:pPr>
    </w:p>
    <w:tbl>
      <w:tblPr>
        <w:tblStyle w:val="TabloKlavuzu"/>
        <w:tblW w:w="11057" w:type="dxa"/>
        <w:tblInd w:w="-147" w:type="dxa"/>
        <w:tblLook w:val="04A0" w:firstRow="1" w:lastRow="0" w:firstColumn="1" w:lastColumn="0" w:noHBand="0" w:noVBand="1"/>
      </w:tblPr>
      <w:tblGrid>
        <w:gridCol w:w="3970"/>
        <w:gridCol w:w="3543"/>
        <w:gridCol w:w="3544"/>
      </w:tblGrid>
      <w:tr w:rsidR="00B84C96" w:rsidRPr="00B76656" w14:paraId="16E5A3D8" w14:textId="77777777" w:rsidTr="00CE7B9A">
        <w:trPr>
          <w:trHeight w:val="289"/>
        </w:trPr>
        <w:tc>
          <w:tcPr>
            <w:tcW w:w="3970" w:type="dxa"/>
            <w:vMerge w:val="restart"/>
          </w:tcPr>
          <w:p w14:paraId="6E76D02E" w14:textId="77777777" w:rsidR="00B84C96" w:rsidRPr="00B76656" w:rsidRDefault="00B84C96" w:rsidP="00CE7B9A">
            <w:pPr>
              <w:pStyle w:val="Balk1"/>
              <w:jc w:val="center"/>
              <w:outlineLvl w:val="0"/>
              <w:rPr>
                <w:rFonts w:ascii="Calibri" w:hAnsi="Calibri"/>
                <w:szCs w:val="20"/>
              </w:rPr>
            </w:pPr>
          </w:p>
          <w:p w14:paraId="5F1D61A8" w14:textId="77777777" w:rsidR="00B84C96" w:rsidRPr="00B76656" w:rsidRDefault="00B84C96" w:rsidP="00CE7B9A">
            <w:pPr>
              <w:pStyle w:val="Balk1"/>
              <w:jc w:val="center"/>
              <w:outlineLvl w:val="0"/>
              <w:rPr>
                <w:rFonts w:ascii="Calibri" w:hAnsi="Calibri"/>
                <w:szCs w:val="20"/>
              </w:rPr>
            </w:pPr>
            <w:r w:rsidRPr="00B76656">
              <w:rPr>
                <w:rFonts w:ascii="Calibri" w:hAnsi="Calibri"/>
                <w:szCs w:val="20"/>
              </w:rPr>
              <w:t>Takılan Yakıcı Cihaz İkinci El Cihaz Mı?</w:t>
            </w:r>
          </w:p>
        </w:tc>
        <w:tc>
          <w:tcPr>
            <w:tcW w:w="3543" w:type="dxa"/>
          </w:tcPr>
          <w:p w14:paraId="05384812" w14:textId="77777777" w:rsidR="00B84C96" w:rsidRPr="00B76656" w:rsidRDefault="00B84C96" w:rsidP="00CE7B9A">
            <w:pPr>
              <w:pStyle w:val="Balk1"/>
              <w:jc w:val="center"/>
              <w:outlineLvl w:val="0"/>
              <w:rPr>
                <w:rFonts w:ascii="Calibri" w:hAnsi="Calibri"/>
                <w:szCs w:val="20"/>
              </w:rPr>
            </w:pPr>
            <w:r w:rsidRPr="00B76656">
              <w:rPr>
                <w:rFonts w:ascii="Calibri" w:hAnsi="Calibri"/>
                <w:szCs w:val="20"/>
              </w:rPr>
              <w:t>Evet</w:t>
            </w:r>
          </w:p>
        </w:tc>
        <w:tc>
          <w:tcPr>
            <w:tcW w:w="3544" w:type="dxa"/>
          </w:tcPr>
          <w:p w14:paraId="5B318C71" w14:textId="77777777" w:rsidR="00B84C96" w:rsidRPr="00B76656" w:rsidRDefault="00B84C96" w:rsidP="00CE7B9A">
            <w:pPr>
              <w:pStyle w:val="Balk1"/>
              <w:jc w:val="center"/>
              <w:outlineLvl w:val="0"/>
              <w:rPr>
                <w:rFonts w:ascii="Calibri" w:hAnsi="Calibri"/>
                <w:szCs w:val="20"/>
              </w:rPr>
            </w:pPr>
            <w:r w:rsidRPr="00B76656">
              <w:rPr>
                <w:rFonts w:ascii="Calibri" w:hAnsi="Calibri"/>
                <w:szCs w:val="20"/>
              </w:rPr>
              <w:t>Hayır</w:t>
            </w:r>
          </w:p>
        </w:tc>
      </w:tr>
      <w:tr w:rsidR="00B84C96" w:rsidRPr="00B76656" w14:paraId="48DBF8AD" w14:textId="77777777" w:rsidTr="00CE7B9A">
        <w:trPr>
          <w:trHeight w:val="375"/>
        </w:trPr>
        <w:tc>
          <w:tcPr>
            <w:tcW w:w="3970" w:type="dxa"/>
            <w:vMerge/>
            <w:tcBorders>
              <w:bottom w:val="single" w:sz="4" w:space="0" w:color="auto"/>
            </w:tcBorders>
          </w:tcPr>
          <w:p w14:paraId="02CB5251" w14:textId="77777777" w:rsidR="00B84C96" w:rsidRPr="00B76656" w:rsidRDefault="00B84C96" w:rsidP="00CE7B9A">
            <w:pPr>
              <w:pStyle w:val="Balk1"/>
              <w:outlineLvl w:val="0"/>
              <w:rPr>
                <w:rFonts w:ascii="Calibri" w:hAnsi="Calibri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D218D6B" w14:textId="4E01C737" w:rsidR="00B84C96" w:rsidRPr="00B76656" w:rsidRDefault="00B84C96" w:rsidP="00CE7B9A">
            <w:pPr>
              <w:pStyle w:val="Balk1"/>
              <w:jc w:val="center"/>
              <w:outlineLvl w:val="0"/>
              <w:rPr>
                <w:rFonts w:ascii="Calibri" w:hAnsi="Calibri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1B3B3138" w14:textId="35446BD0" w:rsidR="00B84C96" w:rsidRPr="00B76656" w:rsidRDefault="00B84C96" w:rsidP="00CE7B9A">
            <w:pPr>
              <w:pStyle w:val="Balk1"/>
              <w:jc w:val="center"/>
              <w:outlineLvl w:val="0"/>
              <w:rPr>
                <w:rFonts w:ascii="Calibri" w:hAnsi="Calibri"/>
                <w:szCs w:val="20"/>
              </w:rPr>
            </w:pPr>
          </w:p>
        </w:tc>
      </w:tr>
      <w:tr w:rsidR="00B84C96" w:rsidRPr="002F6DE8" w14:paraId="5BFBDCC8" w14:textId="77777777" w:rsidTr="00CE7B9A">
        <w:trPr>
          <w:trHeight w:val="315"/>
        </w:trPr>
        <w:tc>
          <w:tcPr>
            <w:tcW w:w="11057" w:type="dxa"/>
            <w:gridSpan w:val="3"/>
          </w:tcPr>
          <w:p w14:paraId="39DFDBB1" w14:textId="0A9A0537" w:rsidR="00B84C96" w:rsidRPr="002F6DE8" w:rsidRDefault="00B84C96" w:rsidP="00CE7B9A">
            <w:pPr>
              <w:pStyle w:val="Balk1"/>
              <w:jc w:val="center"/>
              <w:outlineLvl w:val="0"/>
              <w:rPr>
                <w:rFonts w:ascii="Calibri" w:hAnsi="Calibri"/>
                <w:sz w:val="56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Cihazın ikinci el olması durumunda, bu evrakla birlikte yetkili servis tarafından düzenlenecek “Yetkili Servis Cihaz Kontrol Raporu”  bu forma eklenmelidir. </w:t>
            </w:r>
          </w:p>
        </w:tc>
      </w:tr>
    </w:tbl>
    <w:p w14:paraId="6F9F61C4" w14:textId="77777777" w:rsidR="00F53FA4" w:rsidRPr="00F24042" w:rsidRDefault="00F53FA4" w:rsidP="00B82C30">
      <w:pPr>
        <w:rPr>
          <w:sz w:val="12"/>
          <w:szCs w:val="10"/>
        </w:rPr>
      </w:pPr>
    </w:p>
    <w:p w14:paraId="1F2C7DCD" w14:textId="77777777" w:rsidR="00F53FA4" w:rsidRPr="00F24042" w:rsidRDefault="00F53FA4" w:rsidP="00B82C30">
      <w:pPr>
        <w:rPr>
          <w:sz w:val="12"/>
          <w:szCs w:val="1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C3540D" w:rsidRPr="00F24042" w14:paraId="76B5F88B" w14:textId="77777777" w:rsidTr="007F4D2C">
        <w:trPr>
          <w:trHeight w:val="1381"/>
          <w:jc w:val="center"/>
        </w:trPr>
        <w:tc>
          <w:tcPr>
            <w:tcW w:w="10910" w:type="dxa"/>
            <w:shd w:val="clear" w:color="auto" w:fill="auto"/>
          </w:tcPr>
          <w:p w14:paraId="08E2E822" w14:textId="77777777" w:rsidR="007F4D2C" w:rsidRPr="00F24042" w:rsidRDefault="007F4D2C" w:rsidP="004770E9">
            <w:pPr>
              <w:pStyle w:val="GvdeMetni2"/>
              <w:rPr>
                <w:rFonts w:ascii="Calibri" w:hAnsi="Calibri" w:cs="Arial"/>
                <w:sz w:val="22"/>
                <w:szCs w:val="18"/>
              </w:rPr>
            </w:pPr>
          </w:p>
          <w:p w14:paraId="2DDC0AAE" w14:textId="77777777" w:rsidR="00C91DAC" w:rsidRPr="00F24042" w:rsidRDefault="009C0299" w:rsidP="004770E9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  <w:r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Yukarıda </w:t>
            </w:r>
            <w:r w:rsidR="00C3540D"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bilgileri verilen </w:t>
            </w:r>
            <w:r w:rsidRPr="00F24042">
              <w:rPr>
                <w:rFonts w:ascii="Calibri" w:hAnsi="Calibri" w:cs="Arial"/>
                <w:b/>
                <w:sz w:val="22"/>
                <w:szCs w:val="18"/>
              </w:rPr>
              <w:t>abonenin(tesisatın)</w:t>
            </w:r>
            <w:r w:rsidR="00C3540D" w:rsidRPr="00F24042">
              <w:rPr>
                <w:rFonts w:ascii="Calibri" w:hAnsi="Calibri" w:cs="Arial"/>
                <w:b/>
                <w:sz w:val="22"/>
                <w:szCs w:val="18"/>
              </w:rPr>
              <w:t>, mevcut onaylı projesin</w:t>
            </w:r>
            <w:r w:rsidRPr="00F24042">
              <w:rPr>
                <w:rFonts w:ascii="Calibri" w:hAnsi="Calibri" w:cs="Arial"/>
                <w:b/>
                <w:sz w:val="22"/>
                <w:szCs w:val="18"/>
              </w:rPr>
              <w:t>de bulunan</w:t>
            </w:r>
            <w:r w:rsidR="00C3540D"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 </w:t>
            </w:r>
            <w:r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yakıcı </w:t>
            </w:r>
            <w:r w:rsidR="00C3540D"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cihazın tip, yerleşim ve kapasite değişikliği yapılmamıştır. </w:t>
            </w:r>
          </w:p>
          <w:p w14:paraId="6D927041" w14:textId="77777777" w:rsidR="00C91DAC" w:rsidRPr="00F24042" w:rsidRDefault="00C91DAC" w:rsidP="004770E9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</w:p>
          <w:p w14:paraId="25E94C8D" w14:textId="77777777" w:rsidR="00C3540D" w:rsidRPr="00F24042" w:rsidRDefault="009C0299" w:rsidP="004770E9">
            <w:pPr>
              <w:pStyle w:val="GvdeMetni2"/>
              <w:rPr>
                <w:sz w:val="28"/>
              </w:rPr>
            </w:pPr>
            <w:r w:rsidRPr="00F24042">
              <w:rPr>
                <w:rFonts w:ascii="Calibri" w:hAnsi="Calibri" w:cs="Arial"/>
                <w:b/>
                <w:sz w:val="22"/>
                <w:szCs w:val="18"/>
              </w:rPr>
              <w:t>Aynı yerde, aynı tip ve kapasitedeki yeni yakı</w:t>
            </w:r>
            <w:r w:rsidR="00C91DAC"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cı cihaz, tesisat üzerindeki cihaz vanasına, cihaz bağlantı parçaları ve </w:t>
            </w:r>
            <w:r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atık sistemleri ile tesis edilmiş olup, </w:t>
            </w:r>
            <w:r w:rsidR="00C3540D"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değişimle ilgili tüm idari ve teknik sorumluluk tarafımıza aittir. Mevcut onaylı projesine göre yerinde gerekli tesisat kontrollerinin </w:t>
            </w:r>
            <w:r w:rsidRPr="00F24042">
              <w:rPr>
                <w:rFonts w:ascii="Calibri" w:hAnsi="Calibri" w:cs="Arial"/>
                <w:b/>
                <w:sz w:val="22"/>
                <w:szCs w:val="18"/>
              </w:rPr>
              <w:t>yapılması sonrası</w:t>
            </w:r>
            <w:r w:rsidR="00F35B63" w:rsidRPr="00F24042">
              <w:rPr>
                <w:rFonts w:ascii="Calibri" w:hAnsi="Calibri" w:cs="Arial"/>
                <w:b/>
                <w:sz w:val="22"/>
                <w:szCs w:val="18"/>
              </w:rPr>
              <w:t xml:space="preserve">, </w:t>
            </w:r>
            <w:r w:rsidRPr="004A105D">
              <w:rPr>
                <w:rFonts w:ascii="Calibri" w:hAnsi="Calibri" w:cs="Arial"/>
                <w:b/>
                <w:sz w:val="22"/>
                <w:szCs w:val="18"/>
              </w:rPr>
              <w:t xml:space="preserve">yakıcı cihaz ile </w:t>
            </w:r>
            <w:bookmarkStart w:id="0" w:name="_Hlk112193330"/>
            <w:r w:rsidR="005B46B4" w:rsidRPr="004A105D">
              <w:rPr>
                <w:rFonts w:ascii="Calibri" w:hAnsi="Calibri" w:cs="Arial"/>
                <w:b/>
                <w:sz w:val="22"/>
                <w:szCs w:val="18"/>
              </w:rPr>
              <w:t>cihaz bağlantı hattı</w:t>
            </w:r>
            <w:r w:rsidRPr="004A105D">
              <w:rPr>
                <w:rFonts w:ascii="Calibri" w:hAnsi="Calibri" w:cs="Arial"/>
                <w:b/>
                <w:sz w:val="22"/>
                <w:szCs w:val="18"/>
              </w:rPr>
              <w:t xml:space="preserve"> ve atık sistemleri devreye alma işlemleri</w:t>
            </w:r>
            <w:r w:rsidR="0010519D" w:rsidRPr="004A105D">
              <w:rPr>
                <w:rFonts w:ascii="Calibri" w:hAnsi="Calibri" w:cs="Arial"/>
                <w:b/>
                <w:sz w:val="22"/>
                <w:szCs w:val="18"/>
              </w:rPr>
              <w:t xml:space="preserve"> tarafımızca</w:t>
            </w:r>
            <w:r w:rsidRPr="004A105D">
              <w:rPr>
                <w:rFonts w:ascii="Calibri" w:hAnsi="Calibri" w:cs="Arial"/>
                <w:b/>
                <w:sz w:val="22"/>
                <w:szCs w:val="18"/>
              </w:rPr>
              <w:t xml:space="preserve"> yapılacak</w:t>
            </w:r>
            <w:r w:rsidR="00F35B63" w:rsidRPr="004A105D">
              <w:rPr>
                <w:rFonts w:ascii="Calibri" w:hAnsi="Calibri" w:cs="Arial"/>
                <w:b/>
                <w:sz w:val="22"/>
                <w:szCs w:val="18"/>
              </w:rPr>
              <w:t xml:space="preserve"> olup, sorumluluğu tarafımıza aittir.</w:t>
            </w:r>
          </w:p>
          <w:bookmarkEnd w:id="0"/>
          <w:p w14:paraId="32014B64" w14:textId="77777777" w:rsidR="00C3540D" w:rsidRPr="00F24042" w:rsidRDefault="00C3540D" w:rsidP="004770E9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</w:p>
        </w:tc>
      </w:tr>
      <w:tr w:rsidR="00C3540D" w:rsidRPr="00F24042" w14:paraId="6D9F953E" w14:textId="77777777" w:rsidTr="007F4D2C">
        <w:trPr>
          <w:trHeight w:val="824"/>
          <w:jc w:val="center"/>
        </w:trPr>
        <w:tc>
          <w:tcPr>
            <w:tcW w:w="10910" w:type="dxa"/>
            <w:shd w:val="clear" w:color="auto" w:fill="auto"/>
          </w:tcPr>
          <w:p w14:paraId="3E0CECB3" w14:textId="77777777" w:rsidR="007F4D2C" w:rsidRPr="00F24042" w:rsidRDefault="007F4D2C" w:rsidP="00CB161B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</w:p>
          <w:p w14:paraId="10E160C7" w14:textId="77777777" w:rsidR="00C3540D" w:rsidRPr="00824C5B" w:rsidRDefault="0010519D" w:rsidP="00CB161B">
            <w:pPr>
              <w:pStyle w:val="GvdeMetni2"/>
              <w:rPr>
                <w:rFonts w:ascii="Calibri" w:hAnsi="Calibri" w:cs="Arial"/>
                <w:b/>
                <w:sz w:val="22"/>
                <w:szCs w:val="18"/>
                <w:u w:val="single"/>
              </w:rPr>
            </w:pPr>
            <w:r w:rsidRPr="00824C5B">
              <w:rPr>
                <w:rFonts w:ascii="Calibri" w:hAnsi="Calibri" w:cs="Arial"/>
                <w:b/>
                <w:sz w:val="22"/>
                <w:szCs w:val="18"/>
                <w:u w:val="single"/>
              </w:rPr>
              <w:t xml:space="preserve">Sertifikalı </w:t>
            </w:r>
            <w:r w:rsidR="007F4D2C" w:rsidRPr="00824C5B">
              <w:rPr>
                <w:rFonts w:ascii="Calibri" w:hAnsi="Calibri" w:cs="Arial"/>
                <w:b/>
                <w:sz w:val="22"/>
                <w:szCs w:val="18"/>
                <w:u w:val="single"/>
              </w:rPr>
              <w:t>Firma Yetki</w:t>
            </w:r>
            <w:r w:rsidR="005B46B4" w:rsidRPr="00824C5B">
              <w:rPr>
                <w:rFonts w:ascii="Calibri" w:hAnsi="Calibri" w:cs="Arial"/>
                <w:b/>
                <w:sz w:val="22"/>
                <w:szCs w:val="18"/>
                <w:u w:val="single"/>
              </w:rPr>
              <w:t>li</w:t>
            </w:r>
            <w:r w:rsidR="007F4D2C" w:rsidRPr="00824C5B">
              <w:rPr>
                <w:rFonts w:ascii="Calibri" w:hAnsi="Calibri" w:cs="Arial"/>
                <w:b/>
                <w:sz w:val="22"/>
                <w:szCs w:val="18"/>
                <w:u w:val="single"/>
              </w:rPr>
              <w:t>si</w:t>
            </w:r>
          </w:p>
          <w:p w14:paraId="314A6C4A" w14:textId="77777777" w:rsidR="007F4D2C" w:rsidRPr="00F24042" w:rsidRDefault="007F4D2C" w:rsidP="00CB161B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</w:p>
          <w:p w14:paraId="0F291CFD" w14:textId="77777777" w:rsidR="00C3540D" w:rsidRPr="00F24042" w:rsidRDefault="00C3540D" w:rsidP="00CB161B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  <w:r w:rsidRPr="00F24042">
              <w:rPr>
                <w:rFonts w:ascii="Calibri" w:hAnsi="Calibri" w:cs="Arial"/>
                <w:b/>
                <w:sz w:val="22"/>
                <w:szCs w:val="18"/>
              </w:rPr>
              <w:t>Adı ve Soyadı:</w:t>
            </w:r>
          </w:p>
          <w:p w14:paraId="3749E20A" w14:textId="77777777" w:rsidR="00C3540D" w:rsidRPr="00F24042" w:rsidRDefault="00C3540D" w:rsidP="00CB161B">
            <w:pPr>
              <w:pStyle w:val="GvdeMetni2"/>
              <w:jc w:val="left"/>
              <w:rPr>
                <w:rFonts w:ascii="Calibri" w:hAnsi="Calibri" w:cs="Arial"/>
                <w:b/>
                <w:sz w:val="22"/>
                <w:szCs w:val="18"/>
              </w:rPr>
            </w:pPr>
            <w:r w:rsidRPr="00F24042">
              <w:rPr>
                <w:rFonts w:ascii="Calibri" w:hAnsi="Calibri" w:cs="Arial"/>
                <w:b/>
                <w:sz w:val="22"/>
                <w:szCs w:val="18"/>
              </w:rPr>
              <w:t>Tarih:</w:t>
            </w:r>
          </w:p>
          <w:p w14:paraId="28716217" w14:textId="77777777" w:rsidR="00C3540D" w:rsidRPr="00F24042" w:rsidRDefault="00C3540D" w:rsidP="00CB161B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  <w:r w:rsidRPr="00F24042">
              <w:rPr>
                <w:rFonts w:ascii="Calibri" w:hAnsi="Calibri" w:cs="Arial"/>
                <w:b/>
                <w:sz w:val="22"/>
                <w:szCs w:val="18"/>
              </w:rPr>
              <w:t>İmza:</w:t>
            </w:r>
          </w:p>
          <w:p w14:paraId="20CCD8A2" w14:textId="77777777" w:rsidR="00C3540D" w:rsidRPr="00F24042" w:rsidRDefault="00C3540D" w:rsidP="00CB161B">
            <w:pPr>
              <w:pStyle w:val="GvdeMetni2"/>
              <w:jc w:val="center"/>
              <w:rPr>
                <w:rFonts w:ascii="Calibri" w:hAnsi="Calibri" w:cs="Arial"/>
                <w:b/>
                <w:sz w:val="22"/>
                <w:szCs w:val="18"/>
              </w:rPr>
            </w:pPr>
          </w:p>
        </w:tc>
      </w:tr>
    </w:tbl>
    <w:p w14:paraId="1E2D55ED" w14:textId="77777777" w:rsidR="007A123B" w:rsidRPr="00214F52" w:rsidRDefault="007A123B" w:rsidP="007A123B"/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031CCB" w:rsidRPr="00F24042" w14:paraId="0CC5E66B" w14:textId="77777777" w:rsidTr="00EB31D5">
        <w:trPr>
          <w:trHeight w:val="1381"/>
          <w:jc w:val="center"/>
        </w:trPr>
        <w:tc>
          <w:tcPr>
            <w:tcW w:w="10910" w:type="dxa"/>
            <w:shd w:val="clear" w:color="auto" w:fill="auto"/>
          </w:tcPr>
          <w:p w14:paraId="5E624597" w14:textId="4E3BD626" w:rsidR="00031CCB" w:rsidRDefault="00031CCB" w:rsidP="00031CCB">
            <w:pPr>
              <w:pStyle w:val="GvdeMetni2"/>
              <w:rPr>
                <w:rFonts w:ascii="Calibri" w:hAnsi="Calibri" w:cs="Arial"/>
                <w:b/>
                <w:sz w:val="22"/>
                <w:szCs w:val="18"/>
              </w:rPr>
            </w:pPr>
          </w:p>
          <w:p w14:paraId="6893599A" w14:textId="75130897" w:rsidR="00031CCB" w:rsidRPr="001C2D42" w:rsidRDefault="00031CCB" w:rsidP="00031CCB">
            <w:pPr>
              <w:pStyle w:val="GvdeMetni2"/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</w:pPr>
            <w:r w:rsidRPr="001C2D42"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  <w:t>Yukardaki bilgileri verilen yeni cihaz belirtilen adreste görülmüştür.</w:t>
            </w:r>
          </w:p>
          <w:p w14:paraId="24F7B733" w14:textId="77777777" w:rsidR="00031CCB" w:rsidRPr="001C2D42" w:rsidRDefault="00031CCB" w:rsidP="00031CCB">
            <w:pPr>
              <w:pStyle w:val="GvdeMetni2"/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</w:pPr>
          </w:p>
          <w:p w14:paraId="0728C122" w14:textId="42F6F88C" w:rsidR="00031CCB" w:rsidRPr="00893C04" w:rsidRDefault="00031CCB" w:rsidP="008F26DE">
            <w:pPr>
              <w:pStyle w:val="GvdeMetni2"/>
              <w:tabs>
                <w:tab w:val="left" w:pos="6510"/>
              </w:tabs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</w:pPr>
            <w:r w:rsidRPr="00824C5B">
              <w:rPr>
                <w:rFonts w:ascii="Calibri" w:hAnsi="Calibri" w:cs="Arial"/>
                <w:b/>
                <w:color w:val="000000" w:themeColor="text1"/>
                <w:sz w:val="22"/>
                <w:szCs w:val="18"/>
                <w:u w:val="single"/>
              </w:rPr>
              <w:t>İşlemi Yapan Gaz Dağıtım Şirketi Yetkilisi</w:t>
            </w:r>
            <w:r w:rsidR="008F26DE" w:rsidRPr="008F26DE"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  <w:tab/>
            </w:r>
            <w:r w:rsidR="008F26DE">
              <w:rPr>
                <w:rFonts w:ascii="Calibri" w:hAnsi="Calibri" w:cs="Arial"/>
                <w:b/>
                <w:color w:val="000000" w:themeColor="text1"/>
                <w:sz w:val="22"/>
                <w:szCs w:val="18"/>
                <w:u w:val="single"/>
              </w:rPr>
              <w:t>İşlem Yapılan Abone/Kullanıcı</w:t>
            </w:r>
          </w:p>
          <w:p w14:paraId="7111B882" w14:textId="77777777" w:rsidR="008F26DE" w:rsidRPr="001C2D42" w:rsidRDefault="008F26DE" w:rsidP="008F26DE">
            <w:pPr>
              <w:pStyle w:val="GvdeMetni2"/>
              <w:tabs>
                <w:tab w:val="left" w:pos="6510"/>
              </w:tabs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</w:pPr>
          </w:p>
          <w:p w14:paraId="4185DEA3" w14:textId="2B1C02CF" w:rsidR="00031CCB" w:rsidRPr="001C2D42" w:rsidRDefault="00031CCB" w:rsidP="008F26DE">
            <w:pPr>
              <w:pStyle w:val="GvdeMetni2"/>
              <w:tabs>
                <w:tab w:val="left" w:pos="6540"/>
              </w:tabs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</w:pPr>
            <w:r w:rsidRPr="001C2D42"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  <w:t>Adı ve Soyadı:</w:t>
            </w:r>
            <w:r w:rsidR="008F26DE"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  <w:tab/>
              <w:t>Adı ve Soyadı:</w:t>
            </w:r>
          </w:p>
          <w:p w14:paraId="47BAF047" w14:textId="715F2256" w:rsidR="00031CCB" w:rsidRPr="001C2D42" w:rsidRDefault="00031CCB" w:rsidP="008F26DE">
            <w:pPr>
              <w:pStyle w:val="GvdeMetni2"/>
              <w:tabs>
                <w:tab w:val="left" w:pos="6540"/>
              </w:tabs>
              <w:jc w:val="left"/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</w:pPr>
            <w:r w:rsidRPr="001C2D42"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  <w:t>Tarih:</w:t>
            </w:r>
            <w:r w:rsidR="008F26DE"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  <w:tab/>
              <w:t>İmza:</w:t>
            </w:r>
          </w:p>
          <w:p w14:paraId="69A09E32" w14:textId="02A74E50" w:rsidR="00031CCB" w:rsidRDefault="00031CCB" w:rsidP="00031CCB">
            <w:pPr>
              <w:pStyle w:val="GvdeMetni2"/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</w:pPr>
            <w:r w:rsidRPr="001C2D42">
              <w:rPr>
                <w:rFonts w:ascii="Calibri" w:hAnsi="Calibri" w:cs="Arial"/>
                <w:b/>
                <w:color w:val="000000" w:themeColor="text1"/>
                <w:sz w:val="22"/>
                <w:szCs w:val="18"/>
              </w:rPr>
              <w:t>İmza:</w:t>
            </w:r>
          </w:p>
          <w:p w14:paraId="2D2558A1" w14:textId="4FE04B7C" w:rsidR="00031CCB" w:rsidRPr="00031CCB" w:rsidRDefault="00031CCB" w:rsidP="00031CCB"/>
        </w:tc>
      </w:tr>
    </w:tbl>
    <w:p w14:paraId="4C4615E0" w14:textId="77777777" w:rsidR="005E1692" w:rsidRDefault="005E1692"/>
    <w:sectPr w:rsidR="005E1692" w:rsidSect="0094499C">
      <w:headerReference w:type="default" r:id="rId7"/>
      <w:footerReference w:type="even" r:id="rId8"/>
      <w:footerReference w:type="default" r:id="rId9"/>
      <w:pgSz w:w="11906" w:h="16838"/>
      <w:pgMar w:top="567" w:right="567" w:bottom="567" w:left="567" w:header="567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DAD34" w14:textId="77777777" w:rsidR="007F2592" w:rsidRDefault="007F2592" w:rsidP="007A123B">
      <w:r>
        <w:separator/>
      </w:r>
    </w:p>
  </w:endnote>
  <w:endnote w:type="continuationSeparator" w:id="0">
    <w:p w14:paraId="7F8B1824" w14:textId="77777777" w:rsidR="007F2592" w:rsidRDefault="007F2592" w:rsidP="007A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2760" w14:textId="77777777" w:rsidR="007041AB" w:rsidRDefault="00E240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93060F8" w14:textId="77777777" w:rsidR="007041AB" w:rsidRDefault="007F259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07EC" w14:textId="07331408" w:rsidR="00EF67E1" w:rsidRDefault="00EF67E1" w:rsidP="00EF67E1">
    <w:pPr>
      <w:pStyle w:val="AltBilgi"/>
      <w:jc w:val="right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FR265/00/20.09.2022</w:t>
    </w:r>
    <w:r w:rsidR="00B07FA5">
      <w:rPr>
        <w:color w:val="595959" w:themeColor="text1" w:themeTint="A6"/>
        <w:sz w:val="18"/>
        <w:szCs w:val="18"/>
      </w:rPr>
      <w:t>/01/26.10.2022</w:t>
    </w:r>
    <w:r w:rsidR="008A230F">
      <w:rPr>
        <w:color w:val="595959" w:themeColor="text1" w:themeTint="A6"/>
        <w:sz w:val="18"/>
        <w:szCs w:val="18"/>
      </w:rPr>
      <w:t>/02/16.12.2022</w:t>
    </w:r>
    <w:r w:rsidR="00893C04">
      <w:rPr>
        <w:color w:val="595959" w:themeColor="text1" w:themeTint="A6"/>
        <w:sz w:val="18"/>
        <w:szCs w:val="18"/>
      </w:rPr>
      <w:t>/03/12.01.2023</w:t>
    </w:r>
  </w:p>
  <w:p w14:paraId="1B9AE13C" w14:textId="16A9B5D9" w:rsidR="00EF67E1" w:rsidRPr="00EF67E1" w:rsidRDefault="00EF67E1" w:rsidP="00EF67E1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6CAB" w14:textId="77777777" w:rsidR="007F2592" w:rsidRDefault="007F2592" w:rsidP="007A123B">
      <w:r>
        <w:separator/>
      </w:r>
    </w:p>
  </w:footnote>
  <w:footnote w:type="continuationSeparator" w:id="0">
    <w:p w14:paraId="3FF5CC3B" w14:textId="77777777" w:rsidR="007F2592" w:rsidRDefault="007F2592" w:rsidP="007A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DB57" w14:textId="64838702" w:rsidR="000449F2" w:rsidRPr="003079BC" w:rsidRDefault="00EF67E1" w:rsidP="00EF67E1">
    <w:pPr>
      <w:pStyle w:val="stBilgi"/>
      <w:tabs>
        <w:tab w:val="left" w:pos="1418"/>
      </w:tabs>
      <w:jc w:val="center"/>
      <w:rPr>
        <w:rFonts w:asciiTheme="minorHAnsi" w:hAnsiTheme="minorHAnsi"/>
        <w:b/>
        <w:sz w:val="32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BA946A" wp14:editId="07320079">
          <wp:simplePos x="0" y="0"/>
          <wp:positionH relativeFrom="column">
            <wp:posOffset>386715</wp:posOffset>
          </wp:positionH>
          <wp:positionV relativeFrom="paragraph">
            <wp:posOffset>-1905</wp:posOffset>
          </wp:positionV>
          <wp:extent cx="563880" cy="381000"/>
          <wp:effectExtent l="0" t="0" r="7620" b="0"/>
          <wp:wrapSquare wrapText="bothSides"/>
          <wp:docPr id="1050" name="Resim 2" descr="C:\Users\TDURAN~1.COR\AppData\Local\Temp\Rar$DR41.192\logo\logo.png">
            <a:extLst xmlns:a="http://schemas.openxmlformats.org/drawingml/2006/main">
              <a:ext uri="{FF2B5EF4-FFF2-40B4-BE49-F238E27FC236}">
                <a16:creationId xmlns:a16="http://schemas.microsoft.com/office/drawing/2014/main" id="{1588C282-175B-4371-8D72-0D3377A71A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" name="Resim 2" descr="C:\Users\TDURAN~1.COR\AppData\Local\Temp\Rar$DR41.192\logo\logo.png">
                    <a:extLst>
                      <a:ext uri="{FF2B5EF4-FFF2-40B4-BE49-F238E27FC236}">
                        <a16:creationId xmlns:a16="http://schemas.microsoft.com/office/drawing/2014/main" id="{1588C282-175B-4371-8D72-0D3377A71A6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sz w:val="32"/>
        <w:szCs w:val="10"/>
      </w:rPr>
      <w:t xml:space="preserve">FR265 </w:t>
    </w:r>
    <w:r w:rsidR="000449F2">
      <w:rPr>
        <w:rFonts w:asciiTheme="minorHAnsi" w:hAnsiTheme="minorHAnsi"/>
        <w:b/>
        <w:sz w:val="32"/>
        <w:szCs w:val="10"/>
      </w:rPr>
      <w:t>PROJE TADİLATI GEREKTİRMEYEN</w:t>
    </w:r>
    <w:r>
      <w:rPr>
        <w:rFonts w:asciiTheme="minorHAnsi" w:hAnsiTheme="minorHAnsi"/>
        <w:b/>
        <w:sz w:val="32"/>
        <w:szCs w:val="10"/>
      </w:rPr>
      <w:t xml:space="preserve"> </w:t>
    </w:r>
    <w:r w:rsidR="00125AE2" w:rsidRPr="003079BC">
      <w:rPr>
        <w:rFonts w:asciiTheme="minorHAnsi" w:hAnsiTheme="minorHAnsi"/>
        <w:b/>
        <w:sz w:val="32"/>
        <w:szCs w:val="10"/>
      </w:rPr>
      <w:t xml:space="preserve">YAKICI CİHAZ </w:t>
    </w:r>
    <w:r w:rsidR="000449F2">
      <w:rPr>
        <w:rFonts w:asciiTheme="minorHAnsi" w:hAnsiTheme="minorHAnsi"/>
        <w:b/>
        <w:sz w:val="32"/>
        <w:szCs w:val="10"/>
      </w:rPr>
      <w:t>DEĞİŞİM FORMU</w:t>
    </w:r>
  </w:p>
  <w:p w14:paraId="57C6640F" w14:textId="77777777" w:rsidR="00663E59" w:rsidRPr="00D377C0" w:rsidRDefault="007F2592" w:rsidP="00D377C0">
    <w:pPr>
      <w:pStyle w:val="stBilgi"/>
      <w:tabs>
        <w:tab w:val="left" w:pos="1418"/>
      </w:tabs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g+gp9JiK3Zg5kaTvUEPy/oGsXsZIzIYhxsA0QImZvNwE3hVIZRdbnt/QcXaZui1Xxo+TEgCTb0dRjFhfKvwBA==" w:salt="ihOollFScNnO69J8SWFU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3B"/>
    <w:rsid w:val="00002926"/>
    <w:rsid w:val="000276EB"/>
    <w:rsid w:val="00031CCB"/>
    <w:rsid w:val="000449F2"/>
    <w:rsid w:val="00081CFB"/>
    <w:rsid w:val="00096F3E"/>
    <w:rsid w:val="000B2382"/>
    <w:rsid w:val="000C1E50"/>
    <w:rsid w:val="000E696E"/>
    <w:rsid w:val="0010519D"/>
    <w:rsid w:val="00122749"/>
    <w:rsid w:val="00125AE2"/>
    <w:rsid w:val="00186786"/>
    <w:rsid w:val="001C2D42"/>
    <w:rsid w:val="001C3074"/>
    <w:rsid w:val="00202E11"/>
    <w:rsid w:val="00204541"/>
    <w:rsid w:val="002B5842"/>
    <w:rsid w:val="002B6D13"/>
    <w:rsid w:val="002E500C"/>
    <w:rsid w:val="003079BC"/>
    <w:rsid w:val="00362430"/>
    <w:rsid w:val="003E25A2"/>
    <w:rsid w:val="003E46A9"/>
    <w:rsid w:val="003F6D96"/>
    <w:rsid w:val="004507A8"/>
    <w:rsid w:val="004770E9"/>
    <w:rsid w:val="004A105D"/>
    <w:rsid w:val="004D1324"/>
    <w:rsid w:val="005A0E79"/>
    <w:rsid w:val="005B46B4"/>
    <w:rsid w:val="005E1692"/>
    <w:rsid w:val="005F0DAA"/>
    <w:rsid w:val="00633AE2"/>
    <w:rsid w:val="00647F55"/>
    <w:rsid w:val="006A3661"/>
    <w:rsid w:val="006B1A54"/>
    <w:rsid w:val="00727BB7"/>
    <w:rsid w:val="00735EFE"/>
    <w:rsid w:val="007A123B"/>
    <w:rsid w:val="007F2592"/>
    <w:rsid w:val="007F4D2C"/>
    <w:rsid w:val="00802BA1"/>
    <w:rsid w:val="00824C5B"/>
    <w:rsid w:val="00847E58"/>
    <w:rsid w:val="00863079"/>
    <w:rsid w:val="00893C04"/>
    <w:rsid w:val="008A230F"/>
    <w:rsid w:val="008A62DF"/>
    <w:rsid w:val="008A78E7"/>
    <w:rsid w:val="008B17A9"/>
    <w:rsid w:val="008F26DE"/>
    <w:rsid w:val="00900869"/>
    <w:rsid w:val="00916AA5"/>
    <w:rsid w:val="0094499C"/>
    <w:rsid w:val="00945EAB"/>
    <w:rsid w:val="0096181D"/>
    <w:rsid w:val="00966778"/>
    <w:rsid w:val="00973F93"/>
    <w:rsid w:val="00987772"/>
    <w:rsid w:val="009C0299"/>
    <w:rsid w:val="00A276C5"/>
    <w:rsid w:val="00A343D5"/>
    <w:rsid w:val="00A92FD9"/>
    <w:rsid w:val="00AC1093"/>
    <w:rsid w:val="00AE73F9"/>
    <w:rsid w:val="00B07FA5"/>
    <w:rsid w:val="00B41729"/>
    <w:rsid w:val="00B75C38"/>
    <w:rsid w:val="00B82C30"/>
    <w:rsid w:val="00B84C96"/>
    <w:rsid w:val="00BB1F3A"/>
    <w:rsid w:val="00BE4219"/>
    <w:rsid w:val="00C3540D"/>
    <w:rsid w:val="00C91DAC"/>
    <w:rsid w:val="00D3595B"/>
    <w:rsid w:val="00D769FF"/>
    <w:rsid w:val="00E24087"/>
    <w:rsid w:val="00E36CF6"/>
    <w:rsid w:val="00E61576"/>
    <w:rsid w:val="00EB7A38"/>
    <w:rsid w:val="00EF67E1"/>
    <w:rsid w:val="00F16CCC"/>
    <w:rsid w:val="00F24042"/>
    <w:rsid w:val="00F35B63"/>
    <w:rsid w:val="00F409C3"/>
    <w:rsid w:val="00F53FA4"/>
    <w:rsid w:val="00F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E4E5"/>
  <w15:chartTrackingRefBased/>
  <w15:docId w15:val="{6CCCF691-EA87-4725-B601-00872A9D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7A123B"/>
    <w:pPr>
      <w:keepNext/>
      <w:tabs>
        <w:tab w:val="left" w:pos="3920"/>
      </w:tabs>
      <w:outlineLvl w:val="0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A123B"/>
    <w:rPr>
      <w:rFonts w:ascii="Arial" w:eastAsia="Times New Roman" w:hAnsi="Arial" w:cs="Arial"/>
      <w:b/>
      <w:bCs/>
      <w:szCs w:val="24"/>
      <w:lang w:eastAsia="tr-TR"/>
    </w:rPr>
  </w:style>
  <w:style w:type="paragraph" w:styleId="GvdeMetni2">
    <w:name w:val="Body Text 2"/>
    <w:basedOn w:val="Normal"/>
    <w:link w:val="GvdeMetni2Char"/>
    <w:rsid w:val="007A123B"/>
    <w:pPr>
      <w:jc w:val="both"/>
    </w:pPr>
  </w:style>
  <w:style w:type="character" w:customStyle="1" w:styleId="GvdeMetni2Char">
    <w:name w:val="Gövde Metni 2 Char"/>
    <w:basedOn w:val="VarsaylanParagrafYazTipi"/>
    <w:link w:val="GvdeMetni2"/>
    <w:rsid w:val="007A12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7A12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123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7A12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123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7A123B"/>
  </w:style>
  <w:style w:type="paragraph" w:styleId="AralkYok">
    <w:name w:val="No Spacing"/>
    <w:uiPriority w:val="1"/>
    <w:qFormat/>
    <w:rsid w:val="007A1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4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172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E6F26-E271-4C01-9F4A-619B706A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 ÇIRAK</dc:creator>
  <cp:keywords/>
  <dc:description/>
  <cp:lastModifiedBy>Tuğçe ÇIRAK</cp:lastModifiedBy>
  <cp:revision>2</cp:revision>
  <cp:lastPrinted>2022-08-22T13:59:00Z</cp:lastPrinted>
  <dcterms:created xsi:type="dcterms:W3CDTF">2023-01-12T10:12:00Z</dcterms:created>
  <dcterms:modified xsi:type="dcterms:W3CDTF">2023-01-12T10:12:00Z</dcterms:modified>
</cp:coreProperties>
</file>